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4DAF46"/>
  <w:body>
    <w:sdt>
      <w:sdtPr>
        <w:id w:val="1650709427"/>
        <w:docPartObj>
          <w:docPartGallery w:val="Cover Pages"/>
          <w:docPartUnique/>
        </w:docPartObj>
      </w:sdtPr>
      <w:sdtEndPr>
        <w:rPr>
          <w:rFonts w:cs="Arial"/>
          <w:b/>
        </w:rPr>
      </w:sdtEndPr>
      <w:sdtContent>
        <w:p w:rsidR="00980D64" w:rsidRDefault="00980D64" w:rsidP="00980D64">
          <w:pPr>
            <w:ind w:left="-567"/>
          </w:pPr>
        </w:p>
        <w:p w:rsidR="00980D64" w:rsidRDefault="00980D64" w:rsidP="00980D64">
          <w:pPr>
            <w:ind w:left="-567"/>
          </w:pPr>
        </w:p>
        <w:p w:rsidR="00980D64" w:rsidRDefault="00980D64" w:rsidP="00980D64">
          <w:pPr>
            <w:ind w:left="-567"/>
          </w:pPr>
        </w:p>
        <w:p w:rsidR="00980D64" w:rsidRDefault="00980D64" w:rsidP="00980D64">
          <w:pPr>
            <w:ind w:left="-567"/>
          </w:pPr>
        </w:p>
        <w:p w:rsidR="00200FAE" w:rsidRPr="00980D64" w:rsidRDefault="00200FAE" w:rsidP="00980D64">
          <w:pPr>
            <w:ind w:left="-567"/>
            <w:rPr>
              <w:rStyle w:val="AuszeichnungKursiv"/>
              <w:i w:val="0"/>
            </w:rPr>
          </w:pPr>
        </w:p>
        <w:p w:rsidR="00C216ED" w:rsidRDefault="00C216ED" w:rsidP="00C216ED">
          <w:pPr>
            <w:pStyle w:val="berschrift"/>
            <w:ind w:left="708" w:firstLine="708"/>
            <w:jc w:val="right"/>
            <w:rPr>
              <w:rStyle w:val="AuszeichnungKursiv"/>
              <w:b/>
              <w:color w:val="auto"/>
              <w:sz w:val="24"/>
            </w:rPr>
          </w:pPr>
          <w:r>
            <w:rPr>
              <w:rStyle w:val="AuszeichnungKursiv"/>
              <w:b/>
              <w:color w:val="auto"/>
              <w:sz w:val="24"/>
            </w:rPr>
            <w:t xml:space="preserve">   </w:t>
          </w:r>
        </w:p>
        <w:p w:rsidR="00200FAE" w:rsidRPr="00301046" w:rsidRDefault="00301046" w:rsidP="00C216ED">
          <w:pPr>
            <w:pStyle w:val="berschrift"/>
            <w:ind w:left="2832" w:right="-1701"/>
            <w:jc w:val="center"/>
            <w:rPr>
              <w:rStyle w:val="AuszeichnungKursiv"/>
              <w:b/>
              <w:i w:val="0"/>
              <w:color w:val="auto"/>
              <w:sz w:val="24"/>
            </w:rPr>
          </w:pPr>
          <w:r w:rsidRPr="00301046">
            <w:rPr>
              <w:rStyle w:val="AuszeichnungKursiv"/>
              <w:b/>
              <w:color w:val="auto"/>
              <w:sz w:val="24"/>
            </w:rPr>
            <w:t>-</w:t>
          </w:r>
          <w:r w:rsidRPr="00301046">
            <w:rPr>
              <w:rStyle w:val="AuszeichnungKursiv"/>
              <w:b/>
              <w:i w:val="0"/>
              <w:color w:val="auto"/>
              <w:sz w:val="24"/>
            </w:rPr>
            <w:t xml:space="preserve"> </w:t>
          </w:r>
          <w:r w:rsidR="00C216ED">
            <w:rPr>
              <w:rStyle w:val="AuszeichnungKursiv"/>
              <w:b/>
              <w:i w:val="0"/>
              <w:color w:val="auto"/>
              <w:sz w:val="24"/>
            </w:rPr>
            <w:t>Pressestelle Landratsamt Mühldorf a. Inn</w:t>
          </w:r>
          <w:r w:rsidRPr="00301046">
            <w:rPr>
              <w:rStyle w:val="AuszeichnungKursiv"/>
              <w:b/>
              <w:i w:val="0"/>
              <w:color w:val="auto"/>
              <w:sz w:val="24"/>
            </w:rPr>
            <w:t xml:space="preserve"> -</w:t>
          </w:r>
        </w:p>
        <w:p w:rsidR="00F3188F" w:rsidRDefault="00F3188F" w:rsidP="00F3188F"/>
        <w:p w:rsidR="00301046" w:rsidRDefault="00965BDD" w:rsidP="00301046">
          <w:pPr>
            <w:ind w:left="-567"/>
            <w:rPr>
              <w:rStyle w:val="AuszeichnungFett"/>
            </w:rPr>
          </w:pPr>
          <w:r>
            <w:rPr>
              <w:rStyle w:val="AuszeichnungFett"/>
            </w:rPr>
            <w:t>PRESSE</w:t>
          </w:r>
          <w:r w:rsidR="00E5218A">
            <w:rPr>
              <w:rStyle w:val="AuszeichnungFett"/>
            </w:rPr>
            <w:t>INFORMATION</w:t>
          </w:r>
        </w:p>
        <w:p w:rsidR="00B74693" w:rsidRDefault="00B74693" w:rsidP="00301046">
          <w:pPr>
            <w:ind w:left="-567"/>
            <w:rPr>
              <w:rStyle w:val="AuszeichnungFett"/>
            </w:rPr>
          </w:pPr>
        </w:p>
        <w:p w:rsidR="00824B73" w:rsidRPr="004F675E" w:rsidRDefault="00CD2DBC" w:rsidP="00301046">
          <w:pPr>
            <w:rPr>
              <w:rFonts w:ascii="Minion Pro" w:hAnsi="Minion Pro"/>
              <w:b/>
              <w:sz w:val="18"/>
              <w:szCs w:val="18"/>
              <w:lang w:eastAsia="de-DE"/>
            </w:rPr>
          </w:pPr>
        </w:p>
      </w:sdtContent>
    </w:sdt>
    <w:p w:rsidR="00E5218A" w:rsidRPr="00E5218A" w:rsidRDefault="00E5218A" w:rsidP="00E5218A">
      <w:pPr>
        <w:spacing w:line="240" w:lineRule="auto"/>
        <w:jc w:val="center"/>
        <w:rPr>
          <w:rFonts w:eastAsia="Times New Roman" w:cs="Arial"/>
          <w:b/>
          <w:color w:val="1A171B"/>
          <w:sz w:val="23"/>
          <w:szCs w:val="23"/>
          <w:lang w:eastAsia="de-DE"/>
        </w:rPr>
      </w:pPr>
      <w:r w:rsidRPr="00E5218A">
        <w:rPr>
          <w:rFonts w:eastAsia="Times New Roman" w:cs="Arial"/>
          <w:b/>
          <w:color w:val="1A171B"/>
          <w:sz w:val="23"/>
          <w:szCs w:val="23"/>
          <w:lang w:eastAsia="de-DE"/>
        </w:rPr>
        <w:t>Sonderausstellung</w:t>
      </w:r>
    </w:p>
    <w:p w:rsidR="00E5218A" w:rsidRPr="00E5218A" w:rsidRDefault="00E5218A" w:rsidP="00E5218A">
      <w:pPr>
        <w:spacing w:line="240" w:lineRule="auto"/>
        <w:jc w:val="center"/>
        <w:rPr>
          <w:rFonts w:eastAsia="Times New Roman" w:cs="Arial"/>
          <w:b/>
          <w:color w:val="1A171B"/>
          <w:sz w:val="23"/>
          <w:szCs w:val="23"/>
          <w:lang w:eastAsia="de-DE"/>
        </w:rPr>
      </w:pPr>
      <w:r w:rsidRPr="00E5218A">
        <w:rPr>
          <w:rFonts w:eastAsia="Times New Roman" w:cs="Arial"/>
          <w:b/>
          <w:color w:val="1A171B"/>
          <w:sz w:val="23"/>
          <w:szCs w:val="23"/>
          <w:lang w:eastAsia="de-DE"/>
        </w:rPr>
        <w:t>Die Kunst eines Zeitzeugen – Zum 100. Geburtstag von Max Mannheimer</w:t>
      </w:r>
    </w:p>
    <w:p w:rsidR="00E5218A" w:rsidRPr="00E5218A" w:rsidRDefault="00E5218A" w:rsidP="00E5218A">
      <w:pPr>
        <w:spacing w:line="240" w:lineRule="auto"/>
        <w:jc w:val="center"/>
        <w:rPr>
          <w:rFonts w:eastAsia="Times New Roman" w:cs="Arial"/>
          <w:b/>
          <w:color w:val="1A171B"/>
          <w:sz w:val="23"/>
          <w:szCs w:val="23"/>
          <w:lang w:eastAsia="de-DE"/>
        </w:rPr>
      </w:pPr>
      <w:r w:rsidRPr="00E5218A">
        <w:rPr>
          <w:rFonts w:eastAsia="Times New Roman" w:cs="Arial"/>
          <w:b/>
          <w:color w:val="1A171B"/>
          <w:sz w:val="23"/>
          <w:szCs w:val="23"/>
          <w:lang w:eastAsia="de-DE"/>
        </w:rPr>
        <w:t>12. März 2020 bis 15. Januar 2021</w:t>
      </w:r>
    </w:p>
    <w:p w:rsidR="00A86B5F" w:rsidRDefault="00A86B5F" w:rsidP="008E633C">
      <w:pPr>
        <w:spacing w:line="360" w:lineRule="auto"/>
      </w:pPr>
    </w:p>
    <w:p w:rsidR="00E5218A" w:rsidRPr="00E5218A" w:rsidRDefault="00E5218A" w:rsidP="00E5218A">
      <w:pPr>
        <w:spacing w:line="360" w:lineRule="auto"/>
      </w:pPr>
      <w:r w:rsidRPr="00E5218A">
        <w:t>Das Geschichtszentrum und Museum Mühldorf a. Inn widmet Max Mannheimer die Sonderausstellung „Die Kunst eines Zeitzeugen – Zum 100. Geburtstag von Max Mannheimer“. Ab 12. März werden mehrere seiner Gemälde einen Kontrast in der Dauerausstellung „Alltag, Rüstung, Vernicht</w:t>
      </w:r>
      <w:r>
        <w:t xml:space="preserve">ung – Der Landkreis Mühldorf im </w:t>
      </w:r>
      <w:r w:rsidRPr="00E5218A">
        <w:t>Nationalsozialismus“ bilden. Die Gemälde sind Leihgaben der KZ-Gedenkstätte Dachau und sind bis 15.01.2021 in Mühldorf zu sehen. Es ist die erste Sonderausstellung, seit Korbinian Engelmann Anfang Januar 2020 die Leitung des Museums übernommen hat.</w:t>
      </w:r>
    </w:p>
    <w:p w:rsidR="00E5218A" w:rsidRPr="00E5218A" w:rsidRDefault="00E5218A" w:rsidP="00E5218A">
      <w:pPr>
        <w:spacing w:line="360" w:lineRule="auto"/>
      </w:pPr>
      <w:r w:rsidRPr="00E5218A">
        <w:t xml:space="preserve">Die Ausstellung wurde am 11. März 2020 im kleinen Rahmen eröffnet. Die große Eröffnungsfeier musste wegen der Covid-19 Pandemie abgesagt werden. Judith </w:t>
      </w:r>
      <w:proofErr w:type="spellStart"/>
      <w:r w:rsidRPr="00E5218A">
        <w:t>Faessler</w:t>
      </w:r>
      <w:proofErr w:type="spellEnd"/>
      <w:r w:rsidRPr="00E5218A">
        <w:t>, die Enkelin Max Mannheimers, hielt eine ergreifende Rede.</w:t>
      </w:r>
    </w:p>
    <w:p w:rsidR="00E5218A" w:rsidRDefault="00E5218A" w:rsidP="00E5218A">
      <w:pPr>
        <w:spacing w:line="360" w:lineRule="auto"/>
      </w:pPr>
      <w:r w:rsidRPr="00E5218A">
        <w:t xml:space="preserve">Der Holocaust-Überlebende Max Mannheimer wäre in diesem Jahr 100 Jahre alt geworden.  Er war eine der bedeutendsten Stimmen für das Erinnern an die Opfer des Nationalsozialismus. Tausende von Schülerinnen und Schülern hat er mit seinen Zeitzeugengesprächen geprägt. In den 1950er Jahren begann Max Mannheimer neben seiner Erwerbsarbeit zu malen. Die Kunst half ihm, seine qualvolle Erinnerung an die Lagerzeit zu verarbeiten. </w:t>
      </w:r>
    </w:p>
    <w:p w:rsidR="00E5218A" w:rsidRDefault="00E5218A" w:rsidP="00E5218A">
      <w:pPr>
        <w:spacing w:line="360" w:lineRule="auto"/>
      </w:pPr>
    </w:p>
    <w:p w:rsidR="00E5218A" w:rsidRDefault="00E5218A" w:rsidP="00E5218A">
      <w:pPr>
        <w:spacing w:line="360" w:lineRule="auto"/>
      </w:pPr>
    </w:p>
    <w:p w:rsidR="00E5218A" w:rsidRDefault="00E5218A" w:rsidP="00E5218A">
      <w:pPr>
        <w:spacing w:line="360" w:lineRule="auto"/>
      </w:pPr>
    </w:p>
    <w:p w:rsidR="00E5218A" w:rsidRDefault="00E5218A" w:rsidP="00E5218A">
      <w:pPr>
        <w:spacing w:line="360" w:lineRule="auto"/>
      </w:pPr>
    </w:p>
    <w:p w:rsidR="00E5218A" w:rsidRDefault="00E5218A" w:rsidP="00E5218A">
      <w:pPr>
        <w:spacing w:line="360" w:lineRule="auto"/>
      </w:pPr>
    </w:p>
    <w:p w:rsidR="00E5218A" w:rsidRDefault="00E5218A" w:rsidP="00E5218A">
      <w:pPr>
        <w:spacing w:line="360" w:lineRule="auto"/>
      </w:pPr>
    </w:p>
    <w:p w:rsidR="00E5218A" w:rsidRDefault="00E5218A" w:rsidP="00E5218A">
      <w:pPr>
        <w:spacing w:line="360" w:lineRule="auto"/>
      </w:pPr>
    </w:p>
    <w:p w:rsidR="00E5218A" w:rsidRDefault="00E5218A" w:rsidP="00E5218A">
      <w:pPr>
        <w:spacing w:line="360" w:lineRule="auto"/>
      </w:pPr>
    </w:p>
    <w:p w:rsidR="00E5218A" w:rsidRPr="00E5218A" w:rsidRDefault="00E5218A" w:rsidP="00E5218A">
      <w:pPr>
        <w:spacing w:line="360" w:lineRule="auto"/>
      </w:pPr>
      <w:r w:rsidRPr="00E5218A">
        <w:t xml:space="preserve">Max Mannheimer setzte sich für Aufklärung, Erinnerung und Demokratie ein. Er besuchte regelmäßig Schulen im Landkreis Mühldorf und war ein starker Fürsprecher für die Gedenkorte im Mühldorfer Hart und </w:t>
      </w:r>
      <w:proofErr w:type="spellStart"/>
      <w:r w:rsidRPr="00E5218A">
        <w:t>Mettenheimer</w:t>
      </w:r>
      <w:proofErr w:type="spellEnd"/>
      <w:r w:rsidRPr="00E5218A">
        <w:t xml:space="preserve"> Forst. Darüber hinaus pflegte er zahlreiche Freundschaften in Mühldorf und Umgebung.</w:t>
      </w:r>
    </w:p>
    <w:p w:rsidR="00E5218A" w:rsidRDefault="00E5218A" w:rsidP="00E5218A">
      <w:pPr>
        <w:spacing w:line="360" w:lineRule="auto"/>
      </w:pPr>
      <w:r w:rsidRPr="00E5218A">
        <w:t xml:space="preserve">Max Mannheimer wurde am 06.02.1920 in </w:t>
      </w:r>
      <w:proofErr w:type="spellStart"/>
      <w:r w:rsidRPr="00E5218A">
        <w:t>Neutitschein</w:t>
      </w:r>
      <w:proofErr w:type="spellEnd"/>
      <w:r w:rsidRPr="00E5218A">
        <w:t xml:space="preserve">/Tschechoslowakei geboren. Die Familie Mannheimer wurde Januar 1943 über </w:t>
      </w:r>
      <w:proofErr w:type="spellStart"/>
      <w:r w:rsidRPr="00E5218A">
        <w:t>Theresienstadt</w:t>
      </w:r>
      <w:proofErr w:type="spellEnd"/>
      <w:r w:rsidRPr="00E5218A">
        <w:t xml:space="preserve"> nach Auschwitz-Birkenau deportiert. Seine Eltern, seine Ehefrau, seine Schwester und zwei seiner Brüder wurden ermordet. Zusammen mit seinem Bruder Edgar wurde Max Mannheimer im Oktober 1943 in das KZ Warschau und später nach Dachau gebracht. Von dort aus k</w:t>
      </w:r>
      <w:r w:rsidR="00CD2DBC">
        <w:t>amen</w:t>
      </w:r>
      <w:bookmarkStart w:id="0" w:name="_GoBack"/>
      <w:bookmarkEnd w:id="0"/>
      <w:r w:rsidRPr="00E5218A">
        <w:t xml:space="preserve"> die beiden Brüder in das KZ-Außenlager in Mühldorf-Mettenheim, wo sie zu schwerer Arbeit beim Bau des Rüstungsbunkers gezwungen wurden. Am 30.4.1945 befreiten US-amerikanische Truppen Max Mannheimer und seinen Bruder.</w:t>
      </w:r>
    </w:p>
    <w:p w:rsidR="00E5218A" w:rsidRPr="00E5218A" w:rsidRDefault="00E5218A" w:rsidP="00E5218A">
      <w:pPr>
        <w:spacing w:line="360" w:lineRule="auto"/>
      </w:pPr>
      <w:r w:rsidRPr="00E5218A">
        <w:t>„Die Kunst eines Zeitzeugen – Zum 100. Geburtstag von Max Mannheimer“ ist in der Dauerausstellung „Alltag, Rüstung, Vernichtung. Der Landkreis Mühldorf im Nationalsozialismus“ im 2. Obergeschoss des Haberkastens (</w:t>
      </w:r>
      <w:proofErr w:type="spellStart"/>
      <w:r w:rsidRPr="00E5218A">
        <w:t>Fragnergasse</w:t>
      </w:r>
      <w:proofErr w:type="spellEnd"/>
      <w:r w:rsidRPr="00E5218A">
        <w:t xml:space="preserve"> 3, 84453 Mühldorf a. Inn) zu sehen.</w:t>
      </w:r>
    </w:p>
    <w:p w:rsidR="00E5218A" w:rsidRPr="00E5218A" w:rsidRDefault="00E5218A" w:rsidP="00E5218A">
      <w:pPr>
        <w:spacing w:line="360" w:lineRule="auto"/>
      </w:pPr>
      <w:r w:rsidRPr="00E5218A">
        <w:t>ÖFFNUNGSZEITEN</w:t>
      </w:r>
    </w:p>
    <w:p w:rsidR="00E5218A" w:rsidRPr="00E5218A" w:rsidRDefault="00E5218A" w:rsidP="00E5218A">
      <w:pPr>
        <w:spacing w:line="360" w:lineRule="auto"/>
      </w:pPr>
      <w:r w:rsidRPr="00E5218A">
        <w:t>Do. – Fr. 14.00 – 17.00 Uhr</w:t>
      </w:r>
      <w:r w:rsidRPr="00E5218A">
        <w:br/>
        <w:t>So. 13.00 – 17.00 Uhr</w:t>
      </w:r>
    </w:p>
    <w:p w:rsidR="00E5218A" w:rsidRPr="00E5218A" w:rsidRDefault="00E5218A" w:rsidP="00E5218A">
      <w:pPr>
        <w:spacing w:line="360" w:lineRule="auto"/>
      </w:pPr>
      <w:r w:rsidRPr="00E5218A">
        <w:t xml:space="preserve">Sowie auf Anfrage unter </w:t>
      </w:r>
      <w:hyperlink r:id="rId9" w:history="1">
        <w:r w:rsidRPr="00E5218A">
          <w:rPr>
            <w:rStyle w:val="Hyperlink"/>
          </w:rPr>
          <w:t>Info@museum-muehldorf.de</w:t>
        </w:r>
      </w:hyperlink>
      <w:r w:rsidRPr="00E5218A">
        <w:t xml:space="preserve"> oder Tel. 08631 / 699 – 980</w:t>
      </w:r>
    </w:p>
    <w:p w:rsidR="00514D41" w:rsidRDefault="00514D41" w:rsidP="00DE5D90">
      <w:pPr>
        <w:pStyle w:val="StandardWeb"/>
        <w:shd w:val="clear" w:color="auto" w:fill="FFFFFF"/>
        <w:spacing w:before="0" w:beforeAutospacing="0" w:after="0" w:afterAutospacing="0" w:line="360" w:lineRule="auto"/>
        <w:rPr>
          <w:rFonts w:eastAsiaTheme="minorHAnsi" w:cstheme="minorBidi"/>
          <w:sz w:val="22"/>
          <w:szCs w:val="22"/>
          <w:lang w:eastAsia="en-US"/>
        </w:rPr>
      </w:pPr>
    </w:p>
    <w:p w:rsidR="00E5218A" w:rsidRDefault="00E5218A" w:rsidP="00DE5D90">
      <w:pPr>
        <w:pStyle w:val="StandardWeb"/>
        <w:shd w:val="clear" w:color="auto" w:fill="FFFFFF"/>
        <w:spacing w:before="0" w:beforeAutospacing="0" w:after="0" w:afterAutospacing="0" w:line="360" w:lineRule="auto"/>
        <w:rPr>
          <w:sz w:val="22"/>
          <w:szCs w:val="22"/>
        </w:rPr>
      </w:pPr>
    </w:p>
    <w:p w:rsidR="00DE5D90" w:rsidRPr="00AA6E2D" w:rsidRDefault="00DE5D90" w:rsidP="00DE5D90">
      <w:pPr>
        <w:pStyle w:val="StandardWeb"/>
        <w:shd w:val="clear" w:color="auto" w:fill="FFFFFF"/>
        <w:spacing w:before="0" w:beforeAutospacing="0" w:after="0" w:afterAutospacing="0" w:line="360" w:lineRule="auto"/>
        <w:rPr>
          <w:sz w:val="22"/>
          <w:szCs w:val="22"/>
        </w:rPr>
      </w:pPr>
      <w:r w:rsidRPr="00AA6E2D">
        <w:rPr>
          <w:sz w:val="22"/>
          <w:szCs w:val="22"/>
        </w:rPr>
        <w:t>Pressestelle</w:t>
      </w:r>
    </w:p>
    <w:p w:rsidR="00DE5D90" w:rsidRPr="00AA6E2D" w:rsidRDefault="00DE5D90" w:rsidP="00DE5D90">
      <w:pPr>
        <w:pStyle w:val="StandardWeb"/>
        <w:shd w:val="clear" w:color="auto" w:fill="FFFFFF"/>
        <w:spacing w:before="0" w:beforeAutospacing="0" w:after="0" w:afterAutospacing="0" w:line="360" w:lineRule="auto"/>
        <w:rPr>
          <w:sz w:val="22"/>
          <w:szCs w:val="22"/>
        </w:rPr>
      </w:pPr>
      <w:r w:rsidRPr="00AA6E2D">
        <w:rPr>
          <w:sz w:val="22"/>
          <w:szCs w:val="22"/>
        </w:rPr>
        <w:t>Landratsamt Mühldorf a. Inn</w:t>
      </w:r>
    </w:p>
    <w:sectPr w:rsidR="00DE5D90" w:rsidRPr="00AA6E2D" w:rsidSect="0090635F">
      <w:headerReference w:type="even" r:id="rId10"/>
      <w:headerReference w:type="default" r:id="rId11"/>
      <w:footerReference w:type="default" r:id="rId12"/>
      <w:headerReference w:type="first" r:id="rId13"/>
      <w:pgSz w:w="11906" w:h="16838"/>
      <w:pgMar w:top="0" w:right="1983" w:bottom="1276" w:left="1418" w:header="0" w:footer="23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0D9" w:rsidRDefault="003440D9" w:rsidP="00424153">
      <w:pPr>
        <w:spacing w:after="0" w:line="240" w:lineRule="auto"/>
      </w:pPr>
      <w:r>
        <w:separator/>
      </w:r>
    </w:p>
  </w:endnote>
  <w:endnote w:type="continuationSeparator" w:id="0">
    <w:p w:rsidR="003440D9" w:rsidRDefault="003440D9" w:rsidP="0042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45" w:rsidRPr="0082130F" w:rsidRDefault="00556645" w:rsidP="00556645">
    <w:pPr>
      <w:pStyle w:val="Fuzeile"/>
      <w:rPr>
        <w:color w:val="262626" w:themeColor="text1" w:themeTint="D9"/>
      </w:rPr>
    </w:pPr>
    <w:r>
      <w:tab/>
    </w:r>
    <w:sdt>
      <w:sdtPr>
        <w:rPr>
          <w:sz w:val="20"/>
        </w:rPr>
        <w:id w:val="-531725047"/>
        <w:docPartObj>
          <w:docPartGallery w:val="Page Numbers (Bottom of Page)"/>
          <w:docPartUnique/>
        </w:docPartObj>
      </w:sdtPr>
      <w:sdtEndPr>
        <w:rPr>
          <w:color w:val="262626" w:themeColor="text1" w:themeTint="D9"/>
        </w:rPr>
      </w:sdtEndPr>
      <w:sdtContent>
        <w:r w:rsidRPr="0082130F">
          <w:rPr>
            <w:color w:val="262626" w:themeColor="text1" w:themeTint="D9"/>
            <w:sz w:val="20"/>
          </w:rPr>
          <w:fldChar w:fldCharType="begin"/>
        </w:r>
        <w:r w:rsidRPr="0082130F">
          <w:rPr>
            <w:color w:val="262626" w:themeColor="text1" w:themeTint="D9"/>
            <w:sz w:val="20"/>
          </w:rPr>
          <w:instrText>PAGE   \* MERGEFORMAT</w:instrText>
        </w:r>
        <w:r w:rsidRPr="0082130F">
          <w:rPr>
            <w:color w:val="262626" w:themeColor="text1" w:themeTint="D9"/>
            <w:sz w:val="20"/>
          </w:rPr>
          <w:fldChar w:fldCharType="separate"/>
        </w:r>
        <w:r w:rsidR="00CD2DBC">
          <w:rPr>
            <w:noProof/>
            <w:color w:val="262626" w:themeColor="text1" w:themeTint="D9"/>
            <w:sz w:val="20"/>
          </w:rPr>
          <w:t>2</w:t>
        </w:r>
        <w:r w:rsidRPr="0082130F">
          <w:rPr>
            <w:color w:val="262626" w:themeColor="text1" w:themeTint="D9"/>
            <w:sz w:val="20"/>
          </w:rPr>
          <w:fldChar w:fldCharType="end"/>
        </w:r>
      </w:sdtContent>
    </w:sdt>
  </w:p>
  <w:p w:rsidR="00556645" w:rsidRPr="0082130F" w:rsidRDefault="00556645">
    <w:pPr>
      <w:pStyle w:val="Fuzeile"/>
      <w:rPr>
        <w:color w:val="262626" w:themeColor="text1" w:themeTint="D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0D9" w:rsidRDefault="003440D9" w:rsidP="00424153">
      <w:pPr>
        <w:spacing w:after="0" w:line="240" w:lineRule="auto"/>
      </w:pPr>
      <w:r>
        <w:separator/>
      </w:r>
    </w:p>
  </w:footnote>
  <w:footnote w:type="continuationSeparator" w:id="0">
    <w:p w:rsidR="003440D9" w:rsidRDefault="003440D9" w:rsidP="00424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23" w:rsidRDefault="00CD2DBC">
    <w:pPr>
      <w:pStyle w:val="Kopfzeile"/>
    </w:pPr>
    <w:r>
      <w:rPr>
        <w:noProof/>
        <w:lang w:eastAsia="de-DE"/>
      </w:rPr>
      <w:pict w14:anchorId="7182D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45pt;height:842.05pt;z-index:-251654144;mso-position-horizontal:center;mso-position-horizontal-relative:margin;mso-position-vertical:center;mso-position-vertical-relative:margin" o:allowincell="f">
          <v:imagedata r:id="rId1" o:title="00_LK_Mühldorf_Word_neutral"/>
          <w10:wrap anchorx="margin" anchory="margin"/>
        </v:shape>
      </w:pict>
    </w:r>
    <w:r>
      <w:rPr>
        <w:noProof/>
      </w:rPr>
      <w:pict w14:anchorId="1BAC33DD">
        <v:shape id="_x0000_s2053" type="#_x0000_t75" style="position:absolute;margin-left:0;margin-top:0;width:595.45pt;height:842.05pt;z-index:-251657216;mso-position-horizontal:center;mso-position-horizontal-relative:margin;mso-position-vertical:center;mso-position-vertical-relative:margin" o:allowincell="f">
          <v:imagedata r:id="rId2" o:title="LK_Mühldorf_Word_Neutral_Blank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23" w:rsidRDefault="00CD2DBC">
    <w:pPr>
      <w:pStyle w:val="Kopfzeile"/>
    </w:pPr>
    <w:r>
      <w:rPr>
        <w:noProof/>
        <w:lang w:eastAsia="de-DE"/>
      </w:rPr>
      <w:pict w14:anchorId="1B93B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1" type="#_x0000_t75" style="position:absolute;margin-left:-70.95pt;margin-top:-12.45pt;width:595.45pt;height:842.05pt;z-index:-251655168;mso-position-horizontal-relative:margin;mso-position-vertical-relative:margin" o:allowincell="f">
          <v:imagedata r:id="rId1" o:title="00_LK_Mühldorf_Word_neutral"/>
          <w10:wrap anchorx="margin" anchory="margin"/>
        </v:shape>
      </w:pict>
    </w:r>
    <w:r>
      <w:rPr>
        <w:noProof/>
      </w:rPr>
      <w:pict w14:anchorId="384E71CA">
        <v:shape id="_x0000_s2054" type="#_x0000_t75" style="position:absolute;margin-left:-70.35pt;margin-top:-152.15pt;width:595.45pt;height:840.95pt;z-index:-251656192;mso-position-horizontal-relative:margin;mso-position-vertical-relative:margin" o:allowincell="f">
          <v:imagedata r:id="rId2" o:title="LK_Mühldorf_Word_Neutral_Blank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23" w:rsidRDefault="00CD2DBC">
    <w:pPr>
      <w:pStyle w:val="Kopfzeile"/>
    </w:pPr>
    <w:r>
      <w:rPr>
        <w:noProof/>
        <w:lang w:eastAsia="de-DE"/>
      </w:rPr>
      <w:pict w14:anchorId="7B42E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70.95pt;margin-top:-12.45pt;width:595.45pt;height:842.05pt;z-index:-251653120;mso-position-horizontal-relative:margin;mso-position-vertical-relative:margin" o:allowincell="f">
          <v:imagedata r:id="rId1" o:title="00_LK_Mühldorf_Word_neutral"/>
          <w10:wrap anchorx="margin" anchory="margin"/>
        </v:shape>
      </w:pict>
    </w:r>
    <w:r>
      <w:rPr>
        <w:noProof/>
      </w:rPr>
      <w:pict w14:anchorId="34701751">
        <v:shape id="WordPictureWatermark" o:spid="_x0000_s2052" type="#_x0000_t75" style="position:absolute;margin-left:0;margin-top:0;width:595.45pt;height:842.05pt;z-index:-251658240;mso-position-horizontal:center;mso-position-horizontal-relative:margin;mso-position-vertical:center;mso-position-vertical-relative:margin" o:allowincell="f">
          <v:imagedata r:id="rId2" o:title="LK_Mühldorf_Word_Neutral_Blank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FECB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8A2"/>
    <w:multiLevelType w:val="hybridMultilevel"/>
    <w:tmpl w:val="7B0E6C7E"/>
    <w:lvl w:ilvl="0" w:tplc="8D36F5DC">
      <w:numFmt w:val="bullet"/>
      <w:lvlText w:val="-"/>
      <w:lvlJc w:val="left"/>
      <w:pPr>
        <w:ind w:left="-207" w:hanging="360"/>
      </w:pPr>
      <w:rPr>
        <w:rFonts w:ascii="Arial" w:eastAsiaTheme="minorHAnsi" w:hAnsi="Arial" w:cs="Arial" w:hint="default"/>
        <w:sz w:val="22"/>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2">
    <w:nsid w:val="43C80B4E"/>
    <w:multiLevelType w:val="hybridMultilevel"/>
    <w:tmpl w:val="B2A04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6306404"/>
    <w:multiLevelType w:val="hybridMultilevel"/>
    <w:tmpl w:val="9A8A3102"/>
    <w:lvl w:ilvl="0" w:tplc="3F9EE3D8">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3D79F1"/>
    <w:multiLevelType w:val="hybridMultilevel"/>
    <w:tmpl w:val="4622D76E"/>
    <w:lvl w:ilvl="0" w:tplc="CECE473C">
      <w:numFmt w:val="bullet"/>
      <w:lvlText w:val="-"/>
      <w:lvlJc w:val="left"/>
      <w:pPr>
        <w:ind w:left="7443" w:hanging="360"/>
      </w:pPr>
      <w:rPr>
        <w:rFonts w:ascii="Arial" w:eastAsiaTheme="majorEastAsia" w:hAnsi="Arial" w:cs="Arial" w:hint="default"/>
      </w:rPr>
    </w:lvl>
    <w:lvl w:ilvl="1" w:tplc="04070003" w:tentative="1">
      <w:start w:val="1"/>
      <w:numFmt w:val="bullet"/>
      <w:lvlText w:val="o"/>
      <w:lvlJc w:val="left"/>
      <w:pPr>
        <w:ind w:left="8163" w:hanging="360"/>
      </w:pPr>
      <w:rPr>
        <w:rFonts w:ascii="Courier New" w:hAnsi="Courier New" w:cs="Courier New" w:hint="default"/>
      </w:rPr>
    </w:lvl>
    <w:lvl w:ilvl="2" w:tplc="04070005" w:tentative="1">
      <w:start w:val="1"/>
      <w:numFmt w:val="bullet"/>
      <w:lvlText w:val=""/>
      <w:lvlJc w:val="left"/>
      <w:pPr>
        <w:ind w:left="8883" w:hanging="360"/>
      </w:pPr>
      <w:rPr>
        <w:rFonts w:ascii="Wingdings" w:hAnsi="Wingdings" w:hint="default"/>
      </w:rPr>
    </w:lvl>
    <w:lvl w:ilvl="3" w:tplc="04070001" w:tentative="1">
      <w:start w:val="1"/>
      <w:numFmt w:val="bullet"/>
      <w:lvlText w:val=""/>
      <w:lvlJc w:val="left"/>
      <w:pPr>
        <w:ind w:left="9603" w:hanging="360"/>
      </w:pPr>
      <w:rPr>
        <w:rFonts w:ascii="Symbol" w:hAnsi="Symbol" w:hint="default"/>
      </w:rPr>
    </w:lvl>
    <w:lvl w:ilvl="4" w:tplc="04070003" w:tentative="1">
      <w:start w:val="1"/>
      <w:numFmt w:val="bullet"/>
      <w:lvlText w:val="o"/>
      <w:lvlJc w:val="left"/>
      <w:pPr>
        <w:ind w:left="10323" w:hanging="360"/>
      </w:pPr>
      <w:rPr>
        <w:rFonts w:ascii="Courier New" w:hAnsi="Courier New" w:cs="Courier New" w:hint="default"/>
      </w:rPr>
    </w:lvl>
    <w:lvl w:ilvl="5" w:tplc="04070005" w:tentative="1">
      <w:start w:val="1"/>
      <w:numFmt w:val="bullet"/>
      <w:lvlText w:val=""/>
      <w:lvlJc w:val="left"/>
      <w:pPr>
        <w:ind w:left="11043" w:hanging="360"/>
      </w:pPr>
      <w:rPr>
        <w:rFonts w:ascii="Wingdings" w:hAnsi="Wingdings" w:hint="default"/>
      </w:rPr>
    </w:lvl>
    <w:lvl w:ilvl="6" w:tplc="04070001" w:tentative="1">
      <w:start w:val="1"/>
      <w:numFmt w:val="bullet"/>
      <w:lvlText w:val=""/>
      <w:lvlJc w:val="left"/>
      <w:pPr>
        <w:ind w:left="11763" w:hanging="360"/>
      </w:pPr>
      <w:rPr>
        <w:rFonts w:ascii="Symbol" w:hAnsi="Symbol" w:hint="default"/>
      </w:rPr>
    </w:lvl>
    <w:lvl w:ilvl="7" w:tplc="04070003" w:tentative="1">
      <w:start w:val="1"/>
      <w:numFmt w:val="bullet"/>
      <w:lvlText w:val="o"/>
      <w:lvlJc w:val="left"/>
      <w:pPr>
        <w:ind w:left="12483" w:hanging="360"/>
      </w:pPr>
      <w:rPr>
        <w:rFonts w:ascii="Courier New" w:hAnsi="Courier New" w:cs="Courier New" w:hint="default"/>
      </w:rPr>
    </w:lvl>
    <w:lvl w:ilvl="8" w:tplc="04070005" w:tentative="1">
      <w:start w:val="1"/>
      <w:numFmt w:val="bullet"/>
      <w:lvlText w:val=""/>
      <w:lvlJc w:val="left"/>
      <w:pPr>
        <w:ind w:left="13203" w:hanging="360"/>
      </w:pPr>
      <w:rPr>
        <w:rFonts w:ascii="Wingdings" w:hAnsi="Wingdings" w:hint="default"/>
      </w:rPr>
    </w:lvl>
  </w:abstractNum>
  <w:abstractNum w:abstractNumId="5">
    <w:nsid w:val="4DAD2033"/>
    <w:multiLevelType w:val="hybridMultilevel"/>
    <w:tmpl w:val="154C76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7FE0020A"/>
    <w:multiLevelType w:val="hybridMultilevel"/>
    <w:tmpl w:val="A0A42B4E"/>
    <w:lvl w:ilvl="0" w:tplc="304E9B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A6"/>
    <w:rsid w:val="00002F7D"/>
    <w:rsid w:val="0000327F"/>
    <w:rsid w:val="00006059"/>
    <w:rsid w:val="000108D1"/>
    <w:rsid w:val="00010DB9"/>
    <w:rsid w:val="00035686"/>
    <w:rsid w:val="000357B8"/>
    <w:rsid w:val="000579AD"/>
    <w:rsid w:val="000943B9"/>
    <w:rsid w:val="000A1C59"/>
    <w:rsid w:val="000D6AB8"/>
    <w:rsid w:val="000F0C78"/>
    <w:rsid w:val="00121C37"/>
    <w:rsid w:val="00125392"/>
    <w:rsid w:val="00151274"/>
    <w:rsid w:val="001550C1"/>
    <w:rsid w:val="00187F04"/>
    <w:rsid w:val="00193DD9"/>
    <w:rsid w:val="001A7BAA"/>
    <w:rsid w:val="001D231A"/>
    <w:rsid w:val="00200FAE"/>
    <w:rsid w:val="0023072F"/>
    <w:rsid w:val="002411EC"/>
    <w:rsid w:val="00241324"/>
    <w:rsid w:val="00244423"/>
    <w:rsid w:val="002519B5"/>
    <w:rsid w:val="002553D1"/>
    <w:rsid w:val="00256101"/>
    <w:rsid w:val="0026070D"/>
    <w:rsid w:val="002804DB"/>
    <w:rsid w:val="002804FD"/>
    <w:rsid w:val="00287E4A"/>
    <w:rsid w:val="002952CE"/>
    <w:rsid w:val="002A1731"/>
    <w:rsid w:val="002A4773"/>
    <w:rsid w:val="002B23E1"/>
    <w:rsid w:val="002C3A82"/>
    <w:rsid w:val="002D281A"/>
    <w:rsid w:val="002F46A4"/>
    <w:rsid w:val="00301046"/>
    <w:rsid w:val="003036F6"/>
    <w:rsid w:val="003259AA"/>
    <w:rsid w:val="003331B7"/>
    <w:rsid w:val="0033347D"/>
    <w:rsid w:val="003440D9"/>
    <w:rsid w:val="00361264"/>
    <w:rsid w:val="00391936"/>
    <w:rsid w:val="00397625"/>
    <w:rsid w:val="003B7806"/>
    <w:rsid w:val="003C695F"/>
    <w:rsid w:val="003D2AE8"/>
    <w:rsid w:val="00410686"/>
    <w:rsid w:val="00424153"/>
    <w:rsid w:val="00437A9E"/>
    <w:rsid w:val="00440AF1"/>
    <w:rsid w:val="00456ED0"/>
    <w:rsid w:val="00460BD7"/>
    <w:rsid w:val="00470ECC"/>
    <w:rsid w:val="00480C14"/>
    <w:rsid w:val="00485C89"/>
    <w:rsid w:val="004921A6"/>
    <w:rsid w:val="004A20BF"/>
    <w:rsid w:val="004A4E1B"/>
    <w:rsid w:val="004E3C8F"/>
    <w:rsid w:val="004F675E"/>
    <w:rsid w:val="004F75D6"/>
    <w:rsid w:val="005048E6"/>
    <w:rsid w:val="00514D41"/>
    <w:rsid w:val="00521933"/>
    <w:rsid w:val="005438C8"/>
    <w:rsid w:val="00551AA0"/>
    <w:rsid w:val="00552573"/>
    <w:rsid w:val="00556645"/>
    <w:rsid w:val="00580030"/>
    <w:rsid w:val="00581920"/>
    <w:rsid w:val="00581CF4"/>
    <w:rsid w:val="0059160F"/>
    <w:rsid w:val="00597995"/>
    <w:rsid w:val="005B4408"/>
    <w:rsid w:val="005B6F5F"/>
    <w:rsid w:val="005C45A2"/>
    <w:rsid w:val="005D1F41"/>
    <w:rsid w:val="0061646E"/>
    <w:rsid w:val="00616492"/>
    <w:rsid w:val="006166B1"/>
    <w:rsid w:val="00623411"/>
    <w:rsid w:val="006265DA"/>
    <w:rsid w:val="0065279B"/>
    <w:rsid w:val="00653E37"/>
    <w:rsid w:val="00654A80"/>
    <w:rsid w:val="00661C1A"/>
    <w:rsid w:val="0066286B"/>
    <w:rsid w:val="00684E0F"/>
    <w:rsid w:val="00690C23"/>
    <w:rsid w:val="00695196"/>
    <w:rsid w:val="006C7735"/>
    <w:rsid w:val="006D0CC7"/>
    <w:rsid w:val="006E07E7"/>
    <w:rsid w:val="006F754F"/>
    <w:rsid w:val="00700345"/>
    <w:rsid w:val="00735198"/>
    <w:rsid w:val="00742B82"/>
    <w:rsid w:val="00745C50"/>
    <w:rsid w:val="007679D6"/>
    <w:rsid w:val="007810CC"/>
    <w:rsid w:val="00781FBB"/>
    <w:rsid w:val="007B71DA"/>
    <w:rsid w:val="007F16EA"/>
    <w:rsid w:val="007F464A"/>
    <w:rsid w:val="00812F07"/>
    <w:rsid w:val="0081368E"/>
    <w:rsid w:val="0082130F"/>
    <w:rsid w:val="00824B73"/>
    <w:rsid w:val="00825A78"/>
    <w:rsid w:val="00831552"/>
    <w:rsid w:val="008328E2"/>
    <w:rsid w:val="00835C90"/>
    <w:rsid w:val="00843811"/>
    <w:rsid w:val="00847A79"/>
    <w:rsid w:val="00861C89"/>
    <w:rsid w:val="00887E40"/>
    <w:rsid w:val="008A0007"/>
    <w:rsid w:val="008B1E7F"/>
    <w:rsid w:val="008C097F"/>
    <w:rsid w:val="008C0B44"/>
    <w:rsid w:val="008C120D"/>
    <w:rsid w:val="008D4671"/>
    <w:rsid w:val="008D4D44"/>
    <w:rsid w:val="008E096C"/>
    <w:rsid w:val="008E57B0"/>
    <w:rsid w:val="008E633C"/>
    <w:rsid w:val="008F0247"/>
    <w:rsid w:val="0090635F"/>
    <w:rsid w:val="009075C2"/>
    <w:rsid w:val="0094058F"/>
    <w:rsid w:val="009556ED"/>
    <w:rsid w:val="00965BDD"/>
    <w:rsid w:val="00970BEE"/>
    <w:rsid w:val="00980D64"/>
    <w:rsid w:val="009A3706"/>
    <w:rsid w:val="009A70DF"/>
    <w:rsid w:val="009E33A4"/>
    <w:rsid w:val="009F0304"/>
    <w:rsid w:val="009F735C"/>
    <w:rsid w:val="00A13153"/>
    <w:rsid w:val="00A33ED0"/>
    <w:rsid w:val="00A3688C"/>
    <w:rsid w:val="00A36DE7"/>
    <w:rsid w:val="00A43035"/>
    <w:rsid w:val="00A52745"/>
    <w:rsid w:val="00A53012"/>
    <w:rsid w:val="00A658DD"/>
    <w:rsid w:val="00A66234"/>
    <w:rsid w:val="00A76FD7"/>
    <w:rsid w:val="00A86B5F"/>
    <w:rsid w:val="00A87458"/>
    <w:rsid w:val="00A94908"/>
    <w:rsid w:val="00AA6E2D"/>
    <w:rsid w:val="00AB74F9"/>
    <w:rsid w:val="00AC0687"/>
    <w:rsid w:val="00AC2AB2"/>
    <w:rsid w:val="00AC3366"/>
    <w:rsid w:val="00AC6A28"/>
    <w:rsid w:val="00AD4BFE"/>
    <w:rsid w:val="00AD58A0"/>
    <w:rsid w:val="00AD7587"/>
    <w:rsid w:val="00AE4916"/>
    <w:rsid w:val="00AE76EC"/>
    <w:rsid w:val="00AF270F"/>
    <w:rsid w:val="00AF6B0E"/>
    <w:rsid w:val="00B01211"/>
    <w:rsid w:val="00B01548"/>
    <w:rsid w:val="00B019F5"/>
    <w:rsid w:val="00B263B7"/>
    <w:rsid w:val="00B31C74"/>
    <w:rsid w:val="00B32A24"/>
    <w:rsid w:val="00B340F2"/>
    <w:rsid w:val="00B4010E"/>
    <w:rsid w:val="00B43401"/>
    <w:rsid w:val="00B74693"/>
    <w:rsid w:val="00B8717E"/>
    <w:rsid w:val="00BA2E3B"/>
    <w:rsid w:val="00BD50AF"/>
    <w:rsid w:val="00BE7A1C"/>
    <w:rsid w:val="00BF63E2"/>
    <w:rsid w:val="00C00640"/>
    <w:rsid w:val="00C0704C"/>
    <w:rsid w:val="00C12582"/>
    <w:rsid w:val="00C15046"/>
    <w:rsid w:val="00C216ED"/>
    <w:rsid w:val="00C3679B"/>
    <w:rsid w:val="00C44F9B"/>
    <w:rsid w:val="00C608D4"/>
    <w:rsid w:val="00C6566B"/>
    <w:rsid w:val="00C874EA"/>
    <w:rsid w:val="00C91F32"/>
    <w:rsid w:val="00C96F2C"/>
    <w:rsid w:val="00CA6C09"/>
    <w:rsid w:val="00CB2511"/>
    <w:rsid w:val="00CB78B5"/>
    <w:rsid w:val="00CD2DBC"/>
    <w:rsid w:val="00CF2CD0"/>
    <w:rsid w:val="00D337EC"/>
    <w:rsid w:val="00D43423"/>
    <w:rsid w:val="00D50132"/>
    <w:rsid w:val="00D61F3F"/>
    <w:rsid w:val="00D62F57"/>
    <w:rsid w:val="00DD00C3"/>
    <w:rsid w:val="00DD2B19"/>
    <w:rsid w:val="00DE5D90"/>
    <w:rsid w:val="00E0597E"/>
    <w:rsid w:val="00E1043B"/>
    <w:rsid w:val="00E358A8"/>
    <w:rsid w:val="00E410AE"/>
    <w:rsid w:val="00E5218A"/>
    <w:rsid w:val="00E61F31"/>
    <w:rsid w:val="00E80728"/>
    <w:rsid w:val="00E84464"/>
    <w:rsid w:val="00E931BE"/>
    <w:rsid w:val="00EC4E87"/>
    <w:rsid w:val="00ED1932"/>
    <w:rsid w:val="00ED73AD"/>
    <w:rsid w:val="00EF1FE5"/>
    <w:rsid w:val="00EF71B1"/>
    <w:rsid w:val="00F02FE2"/>
    <w:rsid w:val="00F05B89"/>
    <w:rsid w:val="00F13436"/>
    <w:rsid w:val="00F3188F"/>
    <w:rsid w:val="00F440E6"/>
    <w:rsid w:val="00F75583"/>
    <w:rsid w:val="00F7770C"/>
    <w:rsid w:val="00F975FB"/>
    <w:rsid w:val="00FA0EEB"/>
    <w:rsid w:val="00FA496F"/>
    <w:rsid w:val="00FC2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Fließtext"/>
    <w:qFormat/>
    <w:rsid w:val="00690C23"/>
    <w:rPr>
      <w:rFonts w:ascii="Arial" w:hAnsi="Arial"/>
    </w:rPr>
  </w:style>
  <w:style w:type="paragraph" w:styleId="berschrift1">
    <w:name w:val="heading 1"/>
    <w:basedOn w:val="Standard"/>
    <w:next w:val="Standard"/>
    <w:link w:val="berschrift1Zchn"/>
    <w:uiPriority w:val="9"/>
    <w:rsid w:val="00690C23"/>
    <w:pPr>
      <w:keepNext/>
      <w:keepLines/>
      <w:spacing w:before="240" w:after="0"/>
      <w:outlineLvl w:val="0"/>
    </w:pPr>
    <w:rPr>
      <w:rFonts w:eastAsiaTheme="majorEastAsia" w:cstheme="majorBidi"/>
      <w:color w:val="5AA2B9" w:themeColor="accent1" w:themeShade="BF"/>
      <w:sz w:val="32"/>
      <w:szCs w:val="32"/>
    </w:rPr>
  </w:style>
  <w:style w:type="paragraph" w:styleId="berschrift2">
    <w:name w:val="heading 2"/>
    <w:basedOn w:val="Standard"/>
    <w:next w:val="Standard"/>
    <w:link w:val="berschrift2Zchn"/>
    <w:uiPriority w:val="9"/>
    <w:semiHidden/>
    <w:unhideWhenUsed/>
    <w:rsid w:val="00F02FE2"/>
    <w:pPr>
      <w:keepNext/>
      <w:keepLines/>
      <w:spacing w:before="200" w:after="0"/>
      <w:outlineLvl w:val="1"/>
    </w:pPr>
    <w:rPr>
      <w:rFonts w:asciiTheme="majorHAnsi" w:eastAsiaTheme="majorEastAsia" w:hAnsiTheme="majorHAnsi" w:cstheme="majorBidi"/>
      <w:b/>
      <w:bCs/>
      <w:color w:val="9CC7D5"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41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4153"/>
  </w:style>
  <w:style w:type="paragraph" w:styleId="Fuzeile">
    <w:name w:val="footer"/>
    <w:basedOn w:val="Standard"/>
    <w:link w:val="FuzeileZchn"/>
    <w:uiPriority w:val="99"/>
    <w:unhideWhenUsed/>
    <w:rsid w:val="004241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4153"/>
  </w:style>
  <w:style w:type="paragraph" w:styleId="KeinLeerraum">
    <w:name w:val="No Spacing"/>
    <w:link w:val="KeinLeerraumZchn"/>
    <w:uiPriority w:val="1"/>
    <w:rsid w:val="00424153"/>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424153"/>
    <w:rPr>
      <w:rFonts w:eastAsiaTheme="minorEastAsia"/>
      <w:lang w:eastAsia="de-DE"/>
    </w:rPr>
  </w:style>
  <w:style w:type="character" w:customStyle="1" w:styleId="berschrift1Zchn">
    <w:name w:val="Überschrift 1 Zchn"/>
    <w:basedOn w:val="Absatz-Standardschriftart"/>
    <w:link w:val="berschrift1"/>
    <w:uiPriority w:val="9"/>
    <w:rsid w:val="00690C23"/>
    <w:rPr>
      <w:rFonts w:ascii="Arial" w:eastAsiaTheme="majorEastAsia" w:hAnsi="Arial" w:cstheme="majorBidi"/>
      <w:color w:val="5AA2B9" w:themeColor="accent1" w:themeShade="BF"/>
      <w:sz w:val="32"/>
      <w:szCs w:val="32"/>
    </w:rPr>
  </w:style>
  <w:style w:type="paragraph" w:customStyle="1" w:styleId="p1">
    <w:name w:val="p1"/>
    <w:basedOn w:val="Standard"/>
    <w:rsid w:val="004921A6"/>
    <w:pPr>
      <w:spacing w:after="0" w:line="240" w:lineRule="auto"/>
    </w:pPr>
    <w:rPr>
      <w:rFonts w:ascii="Minion Pro" w:hAnsi="Minion Pro" w:cs="Times New Roman"/>
      <w:sz w:val="18"/>
      <w:szCs w:val="18"/>
      <w:lang w:eastAsia="de-DE"/>
    </w:rPr>
  </w:style>
  <w:style w:type="paragraph" w:customStyle="1" w:styleId="Headline">
    <w:name w:val="Headline"/>
    <w:basedOn w:val="Standard"/>
    <w:rsid w:val="00F3188F"/>
    <w:pPr>
      <w:ind w:left="-567"/>
    </w:pPr>
    <w:rPr>
      <w:color w:val="376F81" w:themeColor="accent1" w:themeShade="80"/>
      <w:w w:val="150"/>
      <w:sz w:val="32"/>
    </w:rPr>
  </w:style>
  <w:style w:type="paragraph" w:customStyle="1" w:styleId="berschrift">
    <w:name w:val="Überschrift"/>
    <w:link w:val="berschriftZchn"/>
    <w:qFormat/>
    <w:rsid w:val="00A52745"/>
    <w:pPr>
      <w:ind w:left="-567"/>
    </w:pPr>
    <w:rPr>
      <w:rFonts w:ascii="Arial" w:eastAsiaTheme="majorEastAsia" w:hAnsi="Arial" w:cstheme="majorBidi"/>
      <w:color w:val="003A6D" w:themeColor="accent3" w:themeShade="BF"/>
      <w:sz w:val="32"/>
      <w:szCs w:val="32"/>
    </w:rPr>
  </w:style>
  <w:style w:type="character" w:customStyle="1" w:styleId="berschriftZchn">
    <w:name w:val="Überschrift Zchn"/>
    <w:basedOn w:val="Absatz-Standardschriftart"/>
    <w:link w:val="berschrift"/>
    <w:rsid w:val="00A52745"/>
    <w:rPr>
      <w:rFonts w:ascii="Arial" w:eastAsiaTheme="majorEastAsia" w:hAnsi="Arial" w:cstheme="majorBidi"/>
      <w:color w:val="003A6D" w:themeColor="accent3" w:themeShade="BF"/>
      <w:sz w:val="32"/>
      <w:szCs w:val="32"/>
    </w:rPr>
  </w:style>
  <w:style w:type="character" w:customStyle="1" w:styleId="AuszeichnungFett">
    <w:name w:val="Auszeichnung_Fett"/>
    <w:basedOn w:val="Absatz-Standardschriftart"/>
    <w:uiPriority w:val="1"/>
    <w:qFormat/>
    <w:rsid w:val="00F3188F"/>
    <w:rPr>
      <w:b/>
    </w:rPr>
  </w:style>
  <w:style w:type="character" w:customStyle="1" w:styleId="AuszeichnungKursiv">
    <w:name w:val="Auszeichnung Kursiv"/>
    <w:basedOn w:val="Absatz-Standardschriftart"/>
    <w:uiPriority w:val="1"/>
    <w:qFormat/>
    <w:rsid w:val="00A52745"/>
    <w:rPr>
      <w:i/>
    </w:rPr>
  </w:style>
  <w:style w:type="paragraph" w:customStyle="1" w:styleId="Bezugszeile">
    <w:name w:val="Bezugszeile"/>
    <w:basedOn w:val="Standard"/>
    <w:rsid w:val="00980D64"/>
    <w:pPr>
      <w:framePr w:vSpace="57" w:wrap="around" w:vAnchor="page" w:hAnchor="page" w:x="9867" w:y="5955"/>
      <w:tabs>
        <w:tab w:val="left" w:pos="10276"/>
      </w:tabs>
      <w:spacing w:after="0" w:line="240" w:lineRule="auto"/>
    </w:pPr>
    <w:rPr>
      <w:rFonts w:eastAsia="Times New Roman" w:cs="Arial"/>
      <w:sz w:val="14"/>
      <w:szCs w:val="24"/>
      <w:lang w:eastAsia="de-DE"/>
    </w:rPr>
  </w:style>
  <w:style w:type="paragraph" w:styleId="Listenabsatz">
    <w:name w:val="List Paragraph"/>
    <w:basedOn w:val="Standard"/>
    <w:uiPriority w:val="34"/>
    <w:qFormat/>
    <w:rsid w:val="00301046"/>
    <w:pPr>
      <w:ind w:left="720"/>
      <w:contextualSpacing/>
    </w:pPr>
  </w:style>
  <w:style w:type="character" w:styleId="Hyperlink">
    <w:name w:val="Hyperlink"/>
    <w:basedOn w:val="Absatz-Standardschriftart"/>
    <w:rsid w:val="00301046"/>
    <w:rPr>
      <w:color w:val="0000FF"/>
      <w:u w:val="single"/>
    </w:rPr>
  </w:style>
  <w:style w:type="paragraph" w:customStyle="1" w:styleId="Rede">
    <w:name w:val="Rede"/>
    <w:basedOn w:val="Standard"/>
    <w:rsid w:val="00301046"/>
    <w:pPr>
      <w:spacing w:after="0" w:line="360" w:lineRule="auto"/>
    </w:pPr>
    <w:rPr>
      <w:rFonts w:eastAsia="Times New Roman" w:cs="Times New Roman"/>
      <w:sz w:val="30"/>
      <w:szCs w:val="20"/>
      <w:lang w:eastAsia="de-DE"/>
    </w:rPr>
  </w:style>
  <w:style w:type="character" w:styleId="BesuchterHyperlink">
    <w:name w:val="FollowedHyperlink"/>
    <w:basedOn w:val="Absatz-Standardschriftart"/>
    <w:uiPriority w:val="99"/>
    <w:semiHidden/>
    <w:unhideWhenUsed/>
    <w:rsid w:val="00480C14"/>
    <w:rPr>
      <w:color w:val="954F72" w:themeColor="followedHyperlink"/>
      <w:u w:val="single"/>
    </w:rPr>
  </w:style>
  <w:style w:type="paragraph" w:styleId="StandardWeb">
    <w:name w:val="Normal (Web)"/>
    <w:basedOn w:val="Standard"/>
    <w:uiPriority w:val="99"/>
    <w:unhideWhenUsed/>
    <w:rsid w:val="000357B8"/>
    <w:pPr>
      <w:spacing w:before="100" w:beforeAutospacing="1" w:after="100" w:afterAutospacing="1" w:line="240" w:lineRule="auto"/>
    </w:pPr>
    <w:rPr>
      <w:rFonts w:eastAsia="Times New Roman" w:cs="Arial"/>
      <w:sz w:val="24"/>
      <w:szCs w:val="24"/>
      <w:lang w:eastAsia="de-DE"/>
    </w:rPr>
  </w:style>
  <w:style w:type="character" w:styleId="Fett">
    <w:name w:val="Strong"/>
    <w:basedOn w:val="Absatz-Standardschriftart"/>
    <w:uiPriority w:val="22"/>
    <w:qFormat/>
    <w:rsid w:val="00193DD9"/>
    <w:rPr>
      <w:b/>
      <w:bCs/>
    </w:rPr>
  </w:style>
  <w:style w:type="paragraph" w:styleId="Sprechblasentext">
    <w:name w:val="Balloon Text"/>
    <w:basedOn w:val="Standard"/>
    <w:link w:val="SprechblasentextZchn"/>
    <w:uiPriority w:val="99"/>
    <w:semiHidden/>
    <w:unhideWhenUsed/>
    <w:rsid w:val="00193D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3DD9"/>
    <w:rPr>
      <w:rFonts w:ascii="Tahoma" w:hAnsi="Tahoma" w:cs="Tahoma"/>
      <w:sz w:val="16"/>
      <w:szCs w:val="16"/>
    </w:rPr>
  </w:style>
  <w:style w:type="paragraph" w:styleId="NurText">
    <w:name w:val="Plain Text"/>
    <w:basedOn w:val="Standard"/>
    <w:link w:val="NurTextZchn"/>
    <w:uiPriority w:val="99"/>
    <w:unhideWhenUsed/>
    <w:rsid w:val="00B8717E"/>
    <w:pPr>
      <w:spacing w:after="0" w:line="240" w:lineRule="auto"/>
    </w:pPr>
    <w:rPr>
      <w:rFonts w:eastAsia="Times New Roman" w:cs="Consolas"/>
      <w:sz w:val="20"/>
      <w:szCs w:val="21"/>
    </w:rPr>
  </w:style>
  <w:style w:type="character" w:customStyle="1" w:styleId="NurTextZchn">
    <w:name w:val="Nur Text Zchn"/>
    <w:basedOn w:val="Absatz-Standardschriftart"/>
    <w:link w:val="NurText"/>
    <w:uiPriority w:val="99"/>
    <w:rsid w:val="00B8717E"/>
    <w:rPr>
      <w:rFonts w:ascii="Arial" w:eastAsia="Times New Roman" w:hAnsi="Arial" w:cs="Consolas"/>
      <w:sz w:val="20"/>
      <w:szCs w:val="21"/>
    </w:rPr>
  </w:style>
  <w:style w:type="paragraph" w:customStyle="1" w:styleId="Default">
    <w:name w:val="Default"/>
    <w:rsid w:val="004E3C8F"/>
    <w:pPr>
      <w:autoSpaceDE w:val="0"/>
      <w:autoSpaceDN w:val="0"/>
      <w:adjustRightInd w:val="0"/>
      <w:spacing w:after="0" w:line="240" w:lineRule="auto"/>
    </w:pPr>
    <w:rPr>
      <w:rFonts w:ascii="Arial" w:hAnsi="Arial" w:cs="Arial"/>
      <w:color w:val="000000"/>
      <w:sz w:val="24"/>
      <w:szCs w:val="24"/>
    </w:rPr>
  </w:style>
  <w:style w:type="paragraph" w:styleId="Textkrper3">
    <w:name w:val="Body Text 3"/>
    <w:basedOn w:val="Standard"/>
    <w:link w:val="Textkrper3Zchn"/>
    <w:uiPriority w:val="99"/>
    <w:semiHidden/>
    <w:unhideWhenUsed/>
    <w:rsid w:val="0081368E"/>
    <w:pPr>
      <w:spacing w:after="120" w:line="256" w:lineRule="auto"/>
    </w:pPr>
    <w:rPr>
      <w:sz w:val="16"/>
      <w:szCs w:val="16"/>
    </w:rPr>
  </w:style>
  <w:style w:type="character" w:customStyle="1" w:styleId="Textkrper3Zchn">
    <w:name w:val="Textkörper 3 Zchn"/>
    <w:basedOn w:val="Absatz-Standardschriftart"/>
    <w:link w:val="Textkrper3"/>
    <w:uiPriority w:val="99"/>
    <w:semiHidden/>
    <w:rsid w:val="0081368E"/>
    <w:rPr>
      <w:rFonts w:ascii="Arial" w:hAnsi="Arial"/>
      <w:sz w:val="16"/>
      <w:szCs w:val="16"/>
    </w:rPr>
  </w:style>
  <w:style w:type="character" w:customStyle="1" w:styleId="berschrift2Zchn">
    <w:name w:val="Überschrift 2 Zchn"/>
    <w:basedOn w:val="Absatz-Standardschriftart"/>
    <w:link w:val="berschrift2"/>
    <w:uiPriority w:val="9"/>
    <w:semiHidden/>
    <w:rsid w:val="00F02FE2"/>
    <w:rPr>
      <w:rFonts w:asciiTheme="majorHAnsi" w:eastAsiaTheme="majorEastAsia" w:hAnsiTheme="majorHAnsi" w:cstheme="majorBidi"/>
      <w:b/>
      <w:bCs/>
      <w:color w:val="9CC7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Fließtext"/>
    <w:qFormat/>
    <w:rsid w:val="00690C23"/>
    <w:rPr>
      <w:rFonts w:ascii="Arial" w:hAnsi="Arial"/>
    </w:rPr>
  </w:style>
  <w:style w:type="paragraph" w:styleId="berschrift1">
    <w:name w:val="heading 1"/>
    <w:basedOn w:val="Standard"/>
    <w:next w:val="Standard"/>
    <w:link w:val="berschrift1Zchn"/>
    <w:uiPriority w:val="9"/>
    <w:rsid w:val="00690C23"/>
    <w:pPr>
      <w:keepNext/>
      <w:keepLines/>
      <w:spacing w:before="240" w:after="0"/>
      <w:outlineLvl w:val="0"/>
    </w:pPr>
    <w:rPr>
      <w:rFonts w:eastAsiaTheme="majorEastAsia" w:cstheme="majorBidi"/>
      <w:color w:val="5AA2B9" w:themeColor="accent1" w:themeShade="BF"/>
      <w:sz w:val="32"/>
      <w:szCs w:val="32"/>
    </w:rPr>
  </w:style>
  <w:style w:type="paragraph" w:styleId="berschrift2">
    <w:name w:val="heading 2"/>
    <w:basedOn w:val="Standard"/>
    <w:next w:val="Standard"/>
    <w:link w:val="berschrift2Zchn"/>
    <w:uiPriority w:val="9"/>
    <w:semiHidden/>
    <w:unhideWhenUsed/>
    <w:rsid w:val="00F02FE2"/>
    <w:pPr>
      <w:keepNext/>
      <w:keepLines/>
      <w:spacing w:before="200" w:after="0"/>
      <w:outlineLvl w:val="1"/>
    </w:pPr>
    <w:rPr>
      <w:rFonts w:asciiTheme="majorHAnsi" w:eastAsiaTheme="majorEastAsia" w:hAnsiTheme="majorHAnsi" w:cstheme="majorBidi"/>
      <w:b/>
      <w:bCs/>
      <w:color w:val="9CC7D5"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41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4153"/>
  </w:style>
  <w:style w:type="paragraph" w:styleId="Fuzeile">
    <w:name w:val="footer"/>
    <w:basedOn w:val="Standard"/>
    <w:link w:val="FuzeileZchn"/>
    <w:uiPriority w:val="99"/>
    <w:unhideWhenUsed/>
    <w:rsid w:val="004241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4153"/>
  </w:style>
  <w:style w:type="paragraph" w:styleId="KeinLeerraum">
    <w:name w:val="No Spacing"/>
    <w:link w:val="KeinLeerraumZchn"/>
    <w:uiPriority w:val="1"/>
    <w:rsid w:val="00424153"/>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424153"/>
    <w:rPr>
      <w:rFonts w:eastAsiaTheme="minorEastAsia"/>
      <w:lang w:eastAsia="de-DE"/>
    </w:rPr>
  </w:style>
  <w:style w:type="character" w:customStyle="1" w:styleId="berschrift1Zchn">
    <w:name w:val="Überschrift 1 Zchn"/>
    <w:basedOn w:val="Absatz-Standardschriftart"/>
    <w:link w:val="berschrift1"/>
    <w:uiPriority w:val="9"/>
    <w:rsid w:val="00690C23"/>
    <w:rPr>
      <w:rFonts w:ascii="Arial" w:eastAsiaTheme="majorEastAsia" w:hAnsi="Arial" w:cstheme="majorBidi"/>
      <w:color w:val="5AA2B9" w:themeColor="accent1" w:themeShade="BF"/>
      <w:sz w:val="32"/>
      <w:szCs w:val="32"/>
    </w:rPr>
  </w:style>
  <w:style w:type="paragraph" w:customStyle="1" w:styleId="p1">
    <w:name w:val="p1"/>
    <w:basedOn w:val="Standard"/>
    <w:rsid w:val="004921A6"/>
    <w:pPr>
      <w:spacing w:after="0" w:line="240" w:lineRule="auto"/>
    </w:pPr>
    <w:rPr>
      <w:rFonts w:ascii="Minion Pro" w:hAnsi="Minion Pro" w:cs="Times New Roman"/>
      <w:sz w:val="18"/>
      <w:szCs w:val="18"/>
      <w:lang w:eastAsia="de-DE"/>
    </w:rPr>
  </w:style>
  <w:style w:type="paragraph" w:customStyle="1" w:styleId="Headline">
    <w:name w:val="Headline"/>
    <w:basedOn w:val="Standard"/>
    <w:rsid w:val="00F3188F"/>
    <w:pPr>
      <w:ind w:left="-567"/>
    </w:pPr>
    <w:rPr>
      <w:color w:val="376F81" w:themeColor="accent1" w:themeShade="80"/>
      <w:w w:val="150"/>
      <w:sz w:val="32"/>
    </w:rPr>
  </w:style>
  <w:style w:type="paragraph" w:customStyle="1" w:styleId="berschrift">
    <w:name w:val="Überschrift"/>
    <w:link w:val="berschriftZchn"/>
    <w:qFormat/>
    <w:rsid w:val="00A52745"/>
    <w:pPr>
      <w:ind w:left="-567"/>
    </w:pPr>
    <w:rPr>
      <w:rFonts w:ascii="Arial" w:eastAsiaTheme="majorEastAsia" w:hAnsi="Arial" w:cstheme="majorBidi"/>
      <w:color w:val="003A6D" w:themeColor="accent3" w:themeShade="BF"/>
      <w:sz w:val="32"/>
      <w:szCs w:val="32"/>
    </w:rPr>
  </w:style>
  <w:style w:type="character" w:customStyle="1" w:styleId="berschriftZchn">
    <w:name w:val="Überschrift Zchn"/>
    <w:basedOn w:val="Absatz-Standardschriftart"/>
    <w:link w:val="berschrift"/>
    <w:rsid w:val="00A52745"/>
    <w:rPr>
      <w:rFonts w:ascii="Arial" w:eastAsiaTheme="majorEastAsia" w:hAnsi="Arial" w:cstheme="majorBidi"/>
      <w:color w:val="003A6D" w:themeColor="accent3" w:themeShade="BF"/>
      <w:sz w:val="32"/>
      <w:szCs w:val="32"/>
    </w:rPr>
  </w:style>
  <w:style w:type="character" w:customStyle="1" w:styleId="AuszeichnungFett">
    <w:name w:val="Auszeichnung_Fett"/>
    <w:basedOn w:val="Absatz-Standardschriftart"/>
    <w:uiPriority w:val="1"/>
    <w:qFormat/>
    <w:rsid w:val="00F3188F"/>
    <w:rPr>
      <w:b/>
    </w:rPr>
  </w:style>
  <w:style w:type="character" w:customStyle="1" w:styleId="AuszeichnungKursiv">
    <w:name w:val="Auszeichnung Kursiv"/>
    <w:basedOn w:val="Absatz-Standardschriftart"/>
    <w:uiPriority w:val="1"/>
    <w:qFormat/>
    <w:rsid w:val="00A52745"/>
    <w:rPr>
      <w:i/>
    </w:rPr>
  </w:style>
  <w:style w:type="paragraph" w:customStyle="1" w:styleId="Bezugszeile">
    <w:name w:val="Bezugszeile"/>
    <w:basedOn w:val="Standard"/>
    <w:rsid w:val="00980D64"/>
    <w:pPr>
      <w:framePr w:vSpace="57" w:wrap="around" w:vAnchor="page" w:hAnchor="page" w:x="9867" w:y="5955"/>
      <w:tabs>
        <w:tab w:val="left" w:pos="10276"/>
      </w:tabs>
      <w:spacing w:after="0" w:line="240" w:lineRule="auto"/>
    </w:pPr>
    <w:rPr>
      <w:rFonts w:eastAsia="Times New Roman" w:cs="Arial"/>
      <w:sz w:val="14"/>
      <w:szCs w:val="24"/>
      <w:lang w:eastAsia="de-DE"/>
    </w:rPr>
  </w:style>
  <w:style w:type="paragraph" w:styleId="Listenabsatz">
    <w:name w:val="List Paragraph"/>
    <w:basedOn w:val="Standard"/>
    <w:uiPriority w:val="34"/>
    <w:qFormat/>
    <w:rsid w:val="00301046"/>
    <w:pPr>
      <w:ind w:left="720"/>
      <w:contextualSpacing/>
    </w:pPr>
  </w:style>
  <w:style w:type="character" w:styleId="Hyperlink">
    <w:name w:val="Hyperlink"/>
    <w:basedOn w:val="Absatz-Standardschriftart"/>
    <w:rsid w:val="00301046"/>
    <w:rPr>
      <w:color w:val="0000FF"/>
      <w:u w:val="single"/>
    </w:rPr>
  </w:style>
  <w:style w:type="paragraph" w:customStyle="1" w:styleId="Rede">
    <w:name w:val="Rede"/>
    <w:basedOn w:val="Standard"/>
    <w:rsid w:val="00301046"/>
    <w:pPr>
      <w:spacing w:after="0" w:line="360" w:lineRule="auto"/>
    </w:pPr>
    <w:rPr>
      <w:rFonts w:eastAsia="Times New Roman" w:cs="Times New Roman"/>
      <w:sz w:val="30"/>
      <w:szCs w:val="20"/>
      <w:lang w:eastAsia="de-DE"/>
    </w:rPr>
  </w:style>
  <w:style w:type="character" w:styleId="BesuchterHyperlink">
    <w:name w:val="FollowedHyperlink"/>
    <w:basedOn w:val="Absatz-Standardschriftart"/>
    <w:uiPriority w:val="99"/>
    <w:semiHidden/>
    <w:unhideWhenUsed/>
    <w:rsid w:val="00480C14"/>
    <w:rPr>
      <w:color w:val="954F72" w:themeColor="followedHyperlink"/>
      <w:u w:val="single"/>
    </w:rPr>
  </w:style>
  <w:style w:type="paragraph" w:styleId="StandardWeb">
    <w:name w:val="Normal (Web)"/>
    <w:basedOn w:val="Standard"/>
    <w:uiPriority w:val="99"/>
    <w:unhideWhenUsed/>
    <w:rsid w:val="000357B8"/>
    <w:pPr>
      <w:spacing w:before="100" w:beforeAutospacing="1" w:after="100" w:afterAutospacing="1" w:line="240" w:lineRule="auto"/>
    </w:pPr>
    <w:rPr>
      <w:rFonts w:eastAsia="Times New Roman" w:cs="Arial"/>
      <w:sz w:val="24"/>
      <w:szCs w:val="24"/>
      <w:lang w:eastAsia="de-DE"/>
    </w:rPr>
  </w:style>
  <w:style w:type="character" w:styleId="Fett">
    <w:name w:val="Strong"/>
    <w:basedOn w:val="Absatz-Standardschriftart"/>
    <w:uiPriority w:val="22"/>
    <w:qFormat/>
    <w:rsid w:val="00193DD9"/>
    <w:rPr>
      <w:b/>
      <w:bCs/>
    </w:rPr>
  </w:style>
  <w:style w:type="paragraph" w:styleId="Sprechblasentext">
    <w:name w:val="Balloon Text"/>
    <w:basedOn w:val="Standard"/>
    <w:link w:val="SprechblasentextZchn"/>
    <w:uiPriority w:val="99"/>
    <w:semiHidden/>
    <w:unhideWhenUsed/>
    <w:rsid w:val="00193D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3DD9"/>
    <w:rPr>
      <w:rFonts w:ascii="Tahoma" w:hAnsi="Tahoma" w:cs="Tahoma"/>
      <w:sz w:val="16"/>
      <w:szCs w:val="16"/>
    </w:rPr>
  </w:style>
  <w:style w:type="paragraph" w:styleId="NurText">
    <w:name w:val="Plain Text"/>
    <w:basedOn w:val="Standard"/>
    <w:link w:val="NurTextZchn"/>
    <w:uiPriority w:val="99"/>
    <w:unhideWhenUsed/>
    <w:rsid w:val="00B8717E"/>
    <w:pPr>
      <w:spacing w:after="0" w:line="240" w:lineRule="auto"/>
    </w:pPr>
    <w:rPr>
      <w:rFonts w:eastAsia="Times New Roman" w:cs="Consolas"/>
      <w:sz w:val="20"/>
      <w:szCs w:val="21"/>
    </w:rPr>
  </w:style>
  <w:style w:type="character" w:customStyle="1" w:styleId="NurTextZchn">
    <w:name w:val="Nur Text Zchn"/>
    <w:basedOn w:val="Absatz-Standardschriftart"/>
    <w:link w:val="NurText"/>
    <w:uiPriority w:val="99"/>
    <w:rsid w:val="00B8717E"/>
    <w:rPr>
      <w:rFonts w:ascii="Arial" w:eastAsia="Times New Roman" w:hAnsi="Arial" w:cs="Consolas"/>
      <w:sz w:val="20"/>
      <w:szCs w:val="21"/>
    </w:rPr>
  </w:style>
  <w:style w:type="paragraph" w:customStyle="1" w:styleId="Default">
    <w:name w:val="Default"/>
    <w:rsid w:val="004E3C8F"/>
    <w:pPr>
      <w:autoSpaceDE w:val="0"/>
      <w:autoSpaceDN w:val="0"/>
      <w:adjustRightInd w:val="0"/>
      <w:spacing w:after="0" w:line="240" w:lineRule="auto"/>
    </w:pPr>
    <w:rPr>
      <w:rFonts w:ascii="Arial" w:hAnsi="Arial" w:cs="Arial"/>
      <w:color w:val="000000"/>
      <w:sz w:val="24"/>
      <w:szCs w:val="24"/>
    </w:rPr>
  </w:style>
  <w:style w:type="paragraph" w:styleId="Textkrper3">
    <w:name w:val="Body Text 3"/>
    <w:basedOn w:val="Standard"/>
    <w:link w:val="Textkrper3Zchn"/>
    <w:uiPriority w:val="99"/>
    <w:semiHidden/>
    <w:unhideWhenUsed/>
    <w:rsid w:val="0081368E"/>
    <w:pPr>
      <w:spacing w:after="120" w:line="256" w:lineRule="auto"/>
    </w:pPr>
    <w:rPr>
      <w:sz w:val="16"/>
      <w:szCs w:val="16"/>
    </w:rPr>
  </w:style>
  <w:style w:type="character" w:customStyle="1" w:styleId="Textkrper3Zchn">
    <w:name w:val="Textkörper 3 Zchn"/>
    <w:basedOn w:val="Absatz-Standardschriftart"/>
    <w:link w:val="Textkrper3"/>
    <w:uiPriority w:val="99"/>
    <w:semiHidden/>
    <w:rsid w:val="0081368E"/>
    <w:rPr>
      <w:rFonts w:ascii="Arial" w:hAnsi="Arial"/>
      <w:sz w:val="16"/>
      <w:szCs w:val="16"/>
    </w:rPr>
  </w:style>
  <w:style w:type="character" w:customStyle="1" w:styleId="berschrift2Zchn">
    <w:name w:val="Überschrift 2 Zchn"/>
    <w:basedOn w:val="Absatz-Standardschriftart"/>
    <w:link w:val="berschrift2"/>
    <w:uiPriority w:val="9"/>
    <w:semiHidden/>
    <w:rsid w:val="00F02FE2"/>
    <w:rPr>
      <w:rFonts w:asciiTheme="majorHAnsi" w:eastAsiaTheme="majorEastAsia" w:hAnsiTheme="majorHAnsi" w:cstheme="majorBidi"/>
      <w:b/>
      <w:bCs/>
      <w:color w:val="9CC7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9292">
      <w:bodyDiv w:val="1"/>
      <w:marLeft w:val="0"/>
      <w:marRight w:val="0"/>
      <w:marTop w:val="0"/>
      <w:marBottom w:val="0"/>
      <w:divBdr>
        <w:top w:val="none" w:sz="0" w:space="0" w:color="auto"/>
        <w:left w:val="none" w:sz="0" w:space="0" w:color="auto"/>
        <w:bottom w:val="none" w:sz="0" w:space="0" w:color="auto"/>
        <w:right w:val="none" w:sz="0" w:space="0" w:color="auto"/>
      </w:divBdr>
    </w:div>
    <w:div w:id="1149903597">
      <w:bodyDiv w:val="1"/>
      <w:marLeft w:val="0"/>
      <w:marRight w:val="0"/>
      <w:marTop w:val="0"/>
      <w:marBottom w:val="0"/>
      <w:divBdr>
        <w:top w:val="none" w:sz="0" w:space="0" w:color="auto"/>
        <w:left w:val="none" w:sz="0" w:space="0" w:color="auto"/>
        <w:bottom w:val="none" w:sz="0" w:space="0" w:color="auto"/>
        <w:right w:val="none" w:sz="0" w:space="0" w:color="auto"/>
      </w:divBdr>
    </w:div>
    <w:div w:id="1646741457">
      <w:bodyDiv w:val="1"/>
      <w:marLeft w:val="0"/>
      <w:marRight w:val="0"/>
      <w:marTop w:val="0"/>
      <w:marBottom w:val="0"/>
      <w:divBdr>
        <w:top w:val="none" w:sz="0" w:space="0" w:color="auto"/>
        <w:left w:val="none" w:sz="0" w:space="0" w:color="auto"/>
        <w:bottom w:val="none" w:sz="0" w:space="0" w:color="auto"/>
        <w:right w:val="none" w:sz="0" w:space="0" w:color="auto"/>
      </w:divBdr>
      <w:divsChild>
        <w:div w:id="1638753149">
          <w:marLeft w:val="0"/>
          <w:marRight w:val="0"/>
          <w:marTop w:val="0"/>
          <w:marBottom w:val="0"/>
          <w:divBdr>
            <w:top w:val="none" w:sz="0" w:space="0" w:color="auto"/>
            <w:left w:val="none" w:sz="0" w:space="0" w:color="auto"/>
            <w:bottom w:val="none" w:sz="0" w:space="0" w:color="auto"/>
            <w:right w:val="none" w:sz="0" w:space="0" w:color="auto"/>
          </w:divBdr>
          <w:divsChild>
            <w:div w:id="1195388306">
              <w:marLeft w:val="0"/>
              <w:marRight w:val="0"/>
              <w:marTop w:val="0"/>
              <w:marBottom w:val="0"/>
              <w:divBdr>
                <w:top w:val="none" w:sz="0" w:space="0" w:color="auto"/>
                <w:left w:val="none" w:sz="0" w:space="0" w:color="auto"/>
                <w:bottom w:val="none" w:sz="0" w:space="0" w:color="auto"/>
                <w:right w:val="none" w:sz="0" w:space="0" w:color="auto"/>
              </w:divBdr>
              <w:divsChild>
                <w:div w:id="13529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5840">
          <w:marLeft w:val="0"/>
          <w:marRight w:val="0"/>
          <w:marTop w:val="0"/>
          <w:marBottom w:val="180"/>
          <w:divBdr>
            <w:top w:val="none" w:sz="0" w:space="0" w:color="auto"/>
            <w:left w:val="none" w:sz="0" w:space="0" w:color="auto"/>
            <w:bottom w:val="none" w:sz="0" w:space="0" w:color="auto"/>
            <w:right w:val="none" w:sz="0" w:space="0" w:color="auto"/>
          </w:divBdr>
          <w:divsChild>
            <w:div w:id="181749480">
              <w:marLeft w:val="0"/>
              <w:marRight w:val="0"/>
              <w:marTop w:val="0"/>
              <w:marBottom w:val="0"/>
              <w:divBdr>
                <w:top w:val="none" w:sz="0" w:space="0" w:color="auto"/>
                <w:left w:val="none" w:sz="0" w:space="0" w:color="auto"/>
                <w:bottom w:val="none" w:sz="0" w:space="0" w:color="auto"/>
                <w:right w:val="none" w:sz="0" w:space="0" w:color="auto"/>
              </w:divBdr>
              <w:divsChild>
                <w:div w:id="13508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45294">
      <w:bodyDiv w:val="1"/>
      <w:marLeft w:val="0"/>
      <w:marRight w:val="0"/>
      <w:marTop w:val="0"/>
      <w:marBottom w:val="0"/>
      <w:divBdr>
        <w:top w:val="none" w:sz="0" w:space="0" w:color="auto"/>
        <w:left w:val="none" w:sz="0" w:space="0" w:color="auto"/>
        <w:bottom w:val="none" w:sz="0" w:space="0" w:color="auto"/>
        <w:right w:val="none" w:sz="0" w:space="0" w:color="auto"/>
      </w:divBdr>
    </w:div>
    <w:div w:id="1993675802">
      <w:bodyDiv w:val="1"/>
      <w:marLeft w:val="0"/>
      <w:marRight w:val="0"/>
      <w:marTop w:val="0"/>
      <w:marBottom w:val="0"/>
      <w:divBdr>
        <w:top w:val="none" w:sz="0" w:space="0" w:color="auto"/>
        <w:left w:val="none" w:sz="0" w:space="0" w:color="auto"/>
        <w:bottom w:val="none" w:sz="0" w:space="0" w:color="auto"/>
        <w:right w:val="none" w:sz="0" w:space="0" w:color="auto"/>
      </w:divBdr>
    </w:div>
    <w:div w:id="213235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museum-muehldorf.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Landkreis Mühldorf">
      <a:dk1>
        <a:srgbClr val="000000"/>
      </a:dk1>
      <a:lt1>
        <a:srgbClr val="FFFFFF"/>
      </a:lt1>
      <a:dk2>
        <a:srgbClr val="44546A"/>
      </a:dk2>
      <a:lt2>
        <a:srgbClr val="E7E6E6"/>
      </a:lt2>
      <a:accent1>
        <a:srgbClr val="9CC7D5"/>
      </a:accent1>
      <a:accent2>
        <a:srgbClr val="BC2329"/>
      </a:accent2>
      <a:accent3>
        <a:srgbClr val="004F92"/>
      </a:accent3>
      <a:accent4>
        <a:srgbClr val="FCD81B"/>
      </a:accent4>
      <a:accent5>
        <a:srgbClr val="E05569"/>
      </a:accent5>
      <a:accent6>
        <a:srgbClr val="E6792B"/>
      </a:accent6>
      <a:hlink>
        <a:srgbClr val="4DAE46"/>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E7579D-DBF9-442F-9116-0BF845C4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689B7EE5.dotm</Template>
  <TotalTime>0</TotalTime>
  <Pages>2</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Landratsamt Mühldorf am Inn</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dc:creator>
  <cp:lastModifiedBy>Holm Kristina</cp:lastModifiedBy>
  <cp:revision>3</cp:revision>
  <cp:lastPrinted>2020-04-23T14:04:00Z</cp:lastPrinted>
  <dcterms:created xsi:type="dcterms:W3CDTF">2020-06-02T11:26:00Z</dcterms:created>
  <dcterms:modified xsi:type="dcterms:W3CDTF">2020-06-02T11:28:00Z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3/3/2020 4:07:58 PM</vt:lpwstr>
  </property>
  <property fmtid="{D5CDD505-2E9C-101B-9397-08002B2CF9AE}" pid="3" name="OS_LastOpenUser">
    <vt:lpwstr>GESUND13</vt:lpwstr>
  </property>
</Properties>
</file>